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59AD6" w14:textId="6386DDE9" w:rsidR="004B3230" w:rsidRPr="00C414BB" w:rsidRDefault="004B3230" w:rsidP="004B3230">
      <w:pPr>
        <w:rPr>
          <w:sz w:val="28"/>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15"/>
        <w:gridCol w:w="1615"/>
      </w:tblGrid>
      <w:tr w:rsidR="004B3230" w14:paraId="193DE738" w14:textId="77777777" w:rsidTr="000819C6">
        <w:tc>
          <w:tcPr>
            <w:tcW w:w="7015" w:type="dxa"/>
          </w:tcPr>
          <w:p w14:paraId="13970D6D" w14:textId="01F479CE" w:rsidR="004B3230" w:rsidRPr="004B3230" w:rsidRDefault="004B3230" w:rsidP="000819C6">
            <w:pPr>
              <w:jc w:val="center"/>
              <w:rPr>
                <w:sz w:val="28"/>
                <w:szCs w:val="28"/>
              </w:rPr>
            </w:pPr>
            <w:r>
              <w:rPr>
                <w:sz w:val="28"/>
                <w:szCs w:val="28"/>
              </w:rPr>
              <w:t xml:space="preserve">Volunteer with </w:t>
            </w:r>
            <w:r w:rsidRPr="004B3230">
              <w:rPr>
                <w:sz w:val="28"/>
                <w:szCs w:val="28"/>
              </w:rPr>
              <w:t>The Flashlight Project</w:t>
            </w:r>
          </w:p>
          <w:p w14:paraId="0921F137" w14:textId="516DE16F" w:rsidR="004B3230" w:rsidRPr="004B3230" w:rsidRDefault="007E4753" w:rsidP="000819C6">
            <w:pPr>
              <w:jc w:val="center"/>
              <w:rPr>
                <w:sz w:val="28"/>
                <w:szCs w:val="28"/>
                <w:u w:val="single"/>
              </w:rPr>
            </w:pPr>
            <w:r>
              <w:rPr>
                <w:sz w:val="28"/>
                <w:szCs w:val="28"/>
                <w:u w:val="single"/>
              </w:rPr>
              <w:t>Copies of Materials Used on Outreach</w:t>
            </w:r>
          </w:p>
        </w:tc>
        <w:tc>
          <w:tcPr>
            <w:tcW w:w="1615" w:type="dxa"/>
          </w:tcPr>
          <w:p w14:paraId="762F8CEA" w14:textId="77777777" w:rsidR="004B3230" w:rsidRDefault="004B3230" w:rsidP="000819C6">
            <w:pPr>
              <w:jc w:val="center"/>
            </w:pPr>
            <w:r>
              <w:rPr>
                <w:noProof/>
              </w:rPr>
              <w:drawing>
                <wp:inline distT="0" distB="0" distL="0" distR="0" wp14:anchorId="72E072E3" wp14:editId="27A4677A">
                  <wp:extent cx="506569" cy="506569"/>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_profile_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157" cy="516157"/>
                          </a:xfrm>
                          <a:prstGeom prst="rect">
                            <a:avLst/>
                          </a:prstGeom>
                        </pic:spPr>
                      </pic:pic>
                    </a:graphicData>
                  </a:graphic>
                </wp:inline>
              </w:drawing>
            </w:r>
          </w:p>
        </w:tc>
      </w:tr>
    </w:tbl>
    <w:p w14:paraId="0CAF3F0F" w14:textId="7CEF2583" w:rsidR="004B3230" w:rsidRDefault="004B3230"/>
    <w:p w14:paraId="3E08FAA3" w14:textId="56656D31" w:rsidR="004B3230" w:rsidRDefault="004B3230" w:rsidP="004B3230">
      <w:pPr>
        <w:pStyle w:val="ListParagraph"/>
        <w:numPr>
          <w:ilvl w:val="0"/>
          <w:numId w:val="1"/>
        </w:numPr>
      </w:pPr>
      <w:r>
        <w:t xml:space="preserve">Volunteer </w:t>
      </w:r>
      <w:r w:rsidR="004258BA">
        <w:t>Position</w:t>
      </w:r>
      <w:r>
        <w:t xml:space="preserve"> Description</w:t>
      </w:r>
      <w:r w:rsidR="004258BA">
        <w:t>:</w:t>
      </w:r>
    </w:p>
    <w:p w14:paraId="0C1AC335" w14:textId="03140EAA" w:rsidR="003317B9" w:rsidRDefault="003317B9" w:rsidP="003317B9">
      <w:pPr>
        <w:pStyle w:val="ListParagraph"/>
        <w:numPr>
          <w:ilvl w:val="1"/>
          <w:numId w:val="1"/>
        </w:numPr>
      </w:pPr>
      <w:r>
        <w:t xml:space="preserve">Provide the </w:t>
      </w:r>
      <w:r w:rsidR="00B64A60">
        <w:t>copies of the materials that are given to the parlors each month</w:t>
      </w:r>
      <w:r>
        <w:t>.</w:t>
      </w:r>
    </w:p>
    <w:p w14:paraId="1D013518" w14:textId="2F9549E9" w:rsidR="003317B9" w:rsidRDefault="003317B9" w:rsidP="003317B9">
      <w:pPr>
        <w:pStyle w:val="ListParagraph"/>
        <w:numPr>
          <w:ilvl w:val="1"/>
          <w:numId w:val="1"/>
        </w:numPr>
      </w:pPr>
      <w:r>
        <w:t>Your responsibilities would include the following:</w:t>
      </w:r>
    </w:p>
    <w:p w14:paraId="0D414823" w14:textId="6916C37A" w:rsidR="003317B9" w:rsidRDefault="003317B9" w:rsidP="003317B9">
      <w:pPr>
        <w:pStyle w:val="ListParagraph"/>
        <w:numPr>
          <w:ilvl w:val="2"/>
          <w:numId w:val="1"/>
        </w:numPr>
      </w:pPr>
      <w:r>
        <w:t>Receive via email the Word document</w:t>
      </w:r>
      <w:r w:rsidR="00B64A60">
        <w:t>s to be printed</w:t>
      </w:r>
      <w:r>
        <w:t>.</w:t>
      </w:r>
    </w:p>
    <w:p w14:paraId="3B128F72" w14:textId="4AB8C07F" w:rsidR="003317B9" w:rsidRDefault="003317B9" w:rsidP="003317B9">
      <w:pPr>
        <w:pStyle w:val="ListParagraph"/>
        <w:numPr>
          <w:ilvl w:val="2"/>
          <w:numId w:val="1"/>
        </w:numPr>
      </w:pPr>
      <w:r>
        <w:t xml:space="preserve">Make the requested number of </w:t>
      </w:r>
      <w:r w:rsidR="00B64A60">
        <w:t xml:space="preserve">black and white </w:t>
      </w:r>
      <w:r>
        <w:t>copies.</w:t>
      </w:r>
      <w:r w:rsidR="00950E4D">
        <w:t xml:space="preserve"> </w:t>
      </w:r>
    </w:p>
    <w:p w14:paraId="25CDAEF1" w14:textId="3A8B856E" w:rsidR="00176FFC" w:rsidRDefault="00176FFC" w:rsidP="003317B9">
      <w:pPr>
        <w:pStyle w:val="ListParagraph"/>
        <w:numPr>
          <w:ilvl w:val="2"/>
          <w:numId w:val="1"/>
        </w:numPr>
      </w:pPr>
      <w:r>
        <w:t>Ensure that the copies are of a high quality.</w:t>
      </w:r>
    </w:p>
    <w:p w14:paraId="158AAD0F" w14:textId="68CB6F32" w:rsidR="006E358A" w:rsidRDefault="006E358A" w:rsidP="003317B9">
      <w:pPr>
        <w:pStyle w:val="ListParagraph"/>
        <w:numPr>
          <w:ilvl w:val="2"/>
          <w:numId w:val="1"/>
        </w:numPr>
      </w:pPr>
      <w:r>
        <w:t xml:space="preserve">Staple </w:t>
      </w:r>
      <w:r w:rsidR="002F0AC5">
        <w:t>copies</w:t>
      </w:r>
      <w:r>
        <w:t xml:space="preserve"> together as directed.</w:t>
      </w:r>
    </w:p>
    <w:p w14:paraId="4FE9372F" w14:textId="2F180AF8" w:rsidR="006E358A" w:rsidRDefault="006E358A" w:rsidP="003317B9">
      <w:pPr>
        <w:pStyle w:val="ListParagraph"/>
        <w:numPr>
          <w:ilvl w:val="2"/>
          <w:numId w:val="1"/>
        </w:numPr>
      </w:pPr>
      <w:r>
        <w:t xml:space="preserve">Sort the </w:t>
      </w:r>
      <w:r w:rsidR="002F0AC5">
        <w:t>copies</w:t>
      </w:r>
      <w:r>
        <w:t xml:space="preserve"> as directed.</w:t>
      </w:r>
    </w:p>
    <w:p w14:paraId="3D2EAD33" w14:textId="4C4E3725" w:rsidR="00176FFC" w:rsidRDefault="00297EA1" w:rsidP="003317B9">
      <w:pPr>
        <w:pStyle w:val="ListParagraph"/>
        <w:numPr>
          <w:ilvl w:val="2"/>
          <w:numId w:val="1"/>
        </w:numPr>
      </w:pPr>
      <w:r>
        <w:t xml:space="preserve">Deliver the </w:t>
      </w:r>
      <w:r w:rsidR="00B64A60">
        <w:t>copies</w:t>
      </w:r>
      <w:r>
        <w:t xml:space="preserve"> to The Flashlight Project by the </w:t>
      </w:r>
      <w:r w:rsidR="00537A0A">
        <w:t>Monday</w:t>
      </w:r>
      <w:r>
        <w:t xml:space="preserve"> before that Saturday’s outreach.</w:t>
      </w:r>
    </w:p>
    <w:p w14:paraId="698FBA25" w14:textId="55346F81" w:rsidR="004B3230" w:rsidRDefault="004B3230" w:rsidP="004B3230">
      <w:pPr>
        <w:pStyle w:val="ListParagraph"/>
        <w:numPr>
          <w:ilvl w:val="0"/>
          <w:numId w:val="1"/>
        </w:numPr>
      </w:pPr>
      <w:r>
        <w:t>Time Commitment</w:t>
      </w:r>
      <w:r w:rsidR="004258BA">
        <w:t>:</w:t>
      </w:r>
    </w:p>
    <w:p w14:paraId="57A68260" w14:textId="5FD2B21A" w:rsidR="005E31D4" w:rsidRDefault="005E31D4" w:rsidP="005E31D4">
      <w:pPr>
        <w:pStyle w:val="ListParagraph"/>
        <w:numPr>
          <w:ilvl w:val="1"/>
          <w:numId w:val="1"/>
        </w:numPr>
      </w:pPr>
      <w:r>
        <w:t>2-4 hours/month</w:t>
      </w:r>
    </w:p>
    <w:p w14:paraId="4139AA92" w14:textId="41DA5B0B" w:rsidR="00297EA1" w:rsidRDefault="00297EA1" w:rsidP="004B3230">
      <w:pPr>
        <w:pStyle w:val="ListParagraph"/>
        <w:numPr>
          <w:ilvl w:val="0"/>
          <w:numId w:val="1"/>
        </w:numPr>
      </w:pPr>
      <w:r>
        <w:t xml:space="preserve">Approximate </w:t>
      </w:r>
      <w:r w:rsidR="006E358A">
        <w:t>Number of Black and White Copies</w:t>
      </w:r>
      <w:r>
        <w:t>:</w:t>
      </w:r>
    </w:p>
    <w:p w14:paraId="4BF651DF" w14:textId="1BB18B3C" w:rsidR="00297EA1" w:rsidRDefault="006E358A" w:rsidP="00297EA1">
      <w:pPr>
        <w:pStyle w:val="ListParagraph"/>
        <w:numPr>
          <w:ilvl w:val="1"/>
          <w:numId w:val="1"/>
        </w:numPr>
      </w:pPr>
      <w:r>
        <w:t>70</w:t>
      </w:r>
    </w:p>
    <w:p w14:paraId="05373D77" w14:textId="1E7646EC" w:rsidR="006E358A" w:rsidRDefault="006E358A" w:rsidP="00297EA1">
      <w:pPr>
        <w:pStyle w:val="ListParagraph"/>
        <w:numPr>
          <w:ilvl w:val="1"/>
          <w:numId w:val="1"/>
        </w:numPr>
      </w:pPr>
      <w:r>
        <w:t>Rough cost of printing at a copy center: $10</w:t>
      </w:r>
    </w:p>
    <w:p w14:paraId="57C93942" w14:textId="06BE3D2C" w:rsidR="004B3230" w:rsidRDefault="004B3230" w:rsidP="004B3230">
      <w:pPr>
        <w:pStyle w:val="ListParagraph"/>
        <w:numPr>
          <w:ilvl w:val="0"/>
          <w:numId w:val="1"/>
        </w:numPr>
      </w:pPr>
      <w:r>
        <w:t>Qualifications</w:t>
      </w:r>
      <w:r w:rsidR="008C607B">
        <w:t>:</w:t>
      </w:r>
    </w:p>
    <w:p w14:paraId="4B3D72BD" w14:textId="39554791" w:rsidR="009D54EB" w:rsidRDefault="009D54EB" w:rsidP="009D54EB">
      <w:pPr>
        <w:pStyle w:val="ListParagraph"/>
        <w:numPr>
          <w:ilvl w:val="1"/>
          <w:numId w:val="1"/>
        </w:numPr>
      </w:pPr>
      <w:proofErr w:type="gramStart"/>
      <w:r>
        <w:t>Very good</w:t>
      </w:r>
      <w:proofErr w:type="gramEnd"/>
      <w:r>
        <w:t xml:space="preserve"> attention to detail.</w:t>
      </w:r>
    </w:p>
    <w:p w14:paraId="17A751CE" w14:textId="1B8CEA2D" w:rsidR="009D54EB" w:rsidRDefault="009D54EB" w:rsidP="009D54EB">
      <w:pPr>
        <w:pStyle w:val="ListParagraph"/>
        <w:numPr>
          <w:ilvl w:val="1"/>
          <w:numId w:val="1"/>
        </w:numPr>
      </w:pPr>
      <w:r>
        <w:t xml:space="preserve">Ability to receive the </w:t>
      </w:r>
      <w:r w:rsidR="00BF7039">
        <w:t>materials</w:t>
      </w:r>
      <w:r>
        <w:t xml:space="preserve"> via email.</w:t>
      </w:r>
    </w:p>
    <w:p w14:paraId="0B961B75" w14:textId="78B50293" w:rsidR="009D54EB" w:rsidRDefault="009D54EB" w:rsidP="009D54EB">
      <w:pPr>
        <w:pStyle w:val="ListParagraph"/>
        <w:numPr>
          <w:ilvl w:val="1"/>
          <w:numId w:val="1"/>
        </w:numPr>
      </w:pPr>
      <w:r>
        <w:t xml:space="preserve">Ability to deliver the </w:t>
      </w:r>
      <w:r w:rsidR="00BF7039">
        <w:t>copies</w:t>
      </w:r>
      <w:r>
        <w:t xml:space="preserve"> on time.</w:t>
      </w:r>
    </w:p>
    <w:p w14:paraId="7326E46F" w14:textId="7CACA4B6" w:rsidR="009D54EB" w:rsidRDefault="009D54EB" w:rsidP="009D54EB">
      <w:pPr>
        <w:pStyle w:val="ListParagraph"/>
        <w:numPr>
          <w:ilvl w:val="1"/>
          <w:numId w:val="1"/>
        </w:numPr>
      </w:pPr>
      <w:r>
        <w:t>At least 16 years old.</w:t>
      </w:r>
    </w:p>
    <w:p w14:paraId="4E89388E" w14:textId="60919195" w:rsidR="004B3230" w:rsidRDefault="004B3230" w:rsidP="004B3230">
      <w:pPr>
        <w:pStyle w:val="ListParagraph"/>
        <w:numPr>
          <w:ilvl w:val="0"/>
          <w:numId w:val="1"/>
        </w:numPr>
      </w:pPr>
      <w:r>
        <w:t>Application Procedure</w:t>
      </w:r>
    </w:p>
    <w:p w14:paraId="6653CA5C" w14:textId="7FE0C7E9" w:rsidR="00A80B0C" w:rsidRDefault="00A80B0C" w:rsidP="00A80B0C">
      <w:pPr>
        <w:pStyle w:val="ListParagraph"/>
        <w:numPr>
          <w:ilvl w:val="1"/>
          <w:numId w:val="1"/>
        </w:numPr>
      </w:pPr>
      <w:r>
        <w:t>Fill out general paperwork.</w:t>
      </w:r>
    </w:p>
    <w:p w14:paraId="61A5C764" w14:textId="188E2692" w:rsidR="004B3230" w:rsidRDefault="00567EA8" w:rsidP="004B3230">
      <w:pPr>
        <w:pStyle w:val="ListParagraph"/>
        <w:numPr>
          <w:ilvl w:val="1"/>
          <w:numId w:val="1"/>
        </w:numPr>
      </w:pPr>
      <w:r>
        <w:t>Sign a liability waiver and non-disclosure agreement.</w:t>
      </w:r>
    </w:p>
    <w:p w14:paraId="15C24927" w14:textId="53F5ED25" w:rsidR="004B3230" w:rsidRDefault="00567EA8" w:rsidP="004B3230">
      <w:r>
        <w:t xml:space="preserve">Thank you for your interest in volunteering with </w:t>
      </w:r>
      <w:r w:rsidR="00CB2ED4">
        <w:t>us</w:t>
      </w:r>
      <w:r>
        <w:t>. We look forward to getting to know you and to working with you.</w:t>
      </w:r>
    </w:p>
    <w:p w14:paraId="1D080D34" w14:textId="16753198" w:rsidR="00567EA8" w:rsidRDefault="00567EA8" w:rsidP="004B3230">
      <w:r>
        <w:t>The Flashlight Project</w:t>
      </w:r>
    </w:p>
    <w:p w14:paraId="28FC53C2" w14:textId="1C4CB164" w:rsidR="00567EA8" w:rsidRDefault="002F0AC5" w:rsidP="004B3230">
      <w:hyperlink r:id="rId6" w:history="1">
        <w:r w:rsidR="00567EA8" w:rsidRPr="006B7E6C">
          <w:rPr>
            <w:rStyle w:val="Hyperlink"/>
          </w:rPr>
          <w:t>www.theflashlightproject.org</w:t>
        </w:r>
      </w:hyperlink>
      <w:r w:rsidR="00567EA8">
        <w:t xml:space="preserve"> </w:t>
      </w:r>
    </w:p>
    <w:p w14:paraId="65BC5C46" w14:textId="41DE75E5" w:rsidR="004B3230" w:rsidRDefault="002F0AC5" w:rsidP="004B3230">
      <w:hyperlink r:id="rId7" w:history="1">
        <w:r w:rsidR="00567EA8" w:rsidRPr="006B7E6C">
          <w:rPr>
            <w:rStyle w:val="Hyperlink"/>
          </w:rPr>
          <w:t>info@theflashlightproject.org</w:t>
        </w:r>
      </w:hyperlink>
      <w:r w:rsidR="00567EA8">
        <w:t xml:space="preserve"> </w:t>
      </w:r>
    </w:p>
    <w:p w14:paraId="0E5DA2F8" w14:textId="77777777" w:rsidR="00567EA8" w:rsidRDefault="00567EA8" w:rsidP="004B3230"/>
    <w:p w14:paraId="0303496D" w14:textId="3686426A" w:rsidR="004B3230" w:rsidRDefault="004B3230" w:rsidP="004B3230">
      <w:r>
        <w:rPr>
          <w:rStyle w:val="ilfuvd"/>
        </w:rPr>
        <w:t>The Flashlight Project does not and shall not discriminate on the basis of race, color, religion (creed), gender, gender expression, age, national origin (ancestry), disability, marital status, sexual orientation, or military status, in any of its activities or operations.</w:t>
      </w:r>
    </w:p>
    <w:sectPr w:rsidR="004B3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F3B74"/>
    <w:multiLevelType w:val="hybridMultilevel"/>
    <w:tmpl w:val="9CE0B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30"/>
    <w:rsid w:val="00122FF3"/>
    <w:rsid w:val="00176FFC"/>
    <w:rsid w:val="00260E0F"/>
    <w:rsid w:val="00297EA1"/>
    <w:rsid w:val="002F0AC5"/>
    <w:rsid w:val="003317B9"/>
    <w:rsid w:val="0035267E"/>
    <w:rsid w:val="00382CA5"/>
    <w:rsid w:val="003E7980"/>
    <w:rsid w:val="004258BA"/>
    <w:rsid w:val="004B3230"/>
    <w:rsid w:val="00521A9E"/>
    <w:rsid w:val="00537A0A"/>
    <w:rsid w:val="00567EA8"/>
    <w:rsid w:val="005E31D4"/>
    <w:rsid w:val="00602B82"/>
    <w:rsid w:val="006031F9"/>
    <w:rsid w:val="006227D7"/>
    <w:rsid w:val="006558D0"/>
    <w:rsid w:val="006E358A"/>
    <w:rsid w:val="006F0795"/>
    <w:rsid w:val="00721C84"/>
    <w:rsid w:val="00727B37"/>
    <w:rsid w:val="00764EE2"/>
    <w:rsid w:val="007E4753"/>
    <w:rsid w:val="008557B4"/>
    <w:rsid w:val="00894580"/>
    <w:rsid w:val="008C607B"/>
    <w:rsid w:val="00950E4D"/>
    <w:rsid w:val="009D54EB"/>
    <w:rsid w:val="00A80B0C"/>
    <w:rsid w:val="00B64A60"/>
    <w:rsid w:val="00BF7039"/>
    <w:rsid w:val="00C24264"/>
    <w:rsid w:val="00CB2ED4"/>
    <w:rsid w:val="00CB3769"/>
    <w:rsid w:val="00CE21FB"/>
    <w:rsid w:val="00E6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1830"/>
  <w15:chartTrackingRefBased/>
  <w15:docId w15:val="{F4B03EC0-A2F9-4D35-84B4-D3AFD5AE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230"/>
    <w:rPr>
      <w:color w:val="0563C1" w:themeColor="hyperlink"/>
      <w:u w:val="single"/>
    </w:rPr>
  </w:style>
  <w:style w:type="paragraph" w:styleId="ListParagraph">
    <w:name w:val="List Paragraph"/>
    <w:basedOn w:val="Normal"/>
    <w:uiPriority w:val="34"/>
    <w:qFormat/>
    <w:rsid w:val="004B3230"/>
    <w:pPr>
      <w:ind w:left="720"/>
      <w:contextualSpacing/>
    </w:pPr>
  </w:style>
  <w:style w:type="character" w:customStyle="1" w:styleId="ilfuvd">
    <w:name w:val="ilfuvd"/>
    <w:basedOn w:val="DefaultParagraphFont"/>
    <w:rsid w:val="004B3230"/>
  </w:style>
  <w:style w:type="character" w:styleId="UnresolvedMention">
    <w:name w:val="Unresolved Mention"/>
    <w:basedOn w:val="DefaultParagraphFont"/>
    <w:uiPriority w:val="99"/>
    <w:semiHidden/>
    <w:unhideWhenUsed/>
    <w:rsid w:val="00603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heflashlight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lashlightprojec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Weaver</dc:creator>
  <cp:keywords/>
  <dc:description/>
  <cp:lastModifiedBy>14697</cp:lastModifiedBy>
  <cp:revision>6</cp:revision>
  <dcterms:created xsi:type="dcterms:W3CDTF">2020-09-18T14:42:00Z</dcterms:created>
  <dcterms:modified xsi:type="dcterms:W3CDTF">2020-09-18T14:53:00Z</dcterms:modified>
</cp:coreProperties>
</file>